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3F43D" w14:textId="5B1F747B" w:rsidR="0057722D" w:rsidRDefault="0057722D">
      <w:pPr>
        <w:spacing w:after="940"/>
        <w:ind w:left="2573"/>
      </w:pPr>
    </w:p>
    <w:p w14:paraId="6123F43E" w14:textId="040B33F8" w:rsidR="0057722D" w:rsidRDefault="00F117FD">
      <w:pPr>
        <w:spacing w:after="174"/>
        <w:ind w:right="242"/>
        <w:jc w:val="center"/>
      </w:pPr>
      <w:r>
        <w:rPr>
          <w:b/>
          <w:sz w:val="32"/>
        </w:rPr>
        <w:br/>
      </w:r>
      <w:r w:rsidR="00BC22AB">
        <w:rPr>
          <w:b/>
          <w:sz w:val="32"/>
        </w:rPr>
        <w:t xml:space="preserve">Referee evaluation form  </w:t>
      </w:r>
    </w:p>
    <w:p w14:paraId="6123F43F" w14:textId="77777777" w:rsidR="005D2A59" w:rsidRDefault="00BC22AB" w:rsidP="005D2A59">
      <w:pPr>
        <w:spacing w:after="251" w:line="264" w:lineRule="auto"/>
        <w:ind w:left="-5" w:hanging="10"/>
        <w:rPr>
          <w:b/>
          <w:sz w:val="24"/>
        </w:rPr>
      </w:pPr>
      <w:r>
        <w:rPr>
          <w:b/>
          <w:sz w:val="24"/>
        </w:rPr>
        <w:t xml:space="preserve">Referee: </w:t>
      </w:r>
    </w:p>
    <w:p w14:paraId="6123F440" w14:textId="75E57546" w:rsidR="00EC2170" w:rsidRPr="00EC2170" w:rsidRDefault="00BC22AB" w:rsidP="00EC217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4"/>
        </w:rPr>
        <w:t xml:space="preserve">Article: </w:t>
      </w:r>
    </w:p>
    <w:p w14:paraId="6123F441" w14:textId="439CEAB8" w:rsidR="0057722D" w:rsidRDefault="00BC22AB" w:rsidP="00BD638D">
      <w:pPr>
        <w:spacing w:after="251" w:line="264" w:lineRule="auto"/>
        <w:ind w:left="-5" w:hanging="10"/>
      </w:pPr>
      <w:r>
        <w:rPr>
          <w:b/>
          <w:sz w:val="24"/>
        </w:rPr>
        <w:t xml:space="preserve">Date of report:   </w:t>
      </w:r>
    </w:p>
    <w:tbl>
      <w:tblPr>
        <w:tblStyle w:val="TableGrid0"/>
        <w:tblW w:w="0" w:type="auto"/>
        <w:tblInd w:w="-15" w:type="dxa"/>
        <w:tblLook w:val="04A0" w:firstRow="1" w:lastRow="0" w:firstColumn="1" w:lastColumn="0" w:noHBand="0" w:noVBand="1"/>
      </w:tblPr>
      <w:tblGrid>
        <w:gridCol w:w="664"/>
        <w:gridCol w:w="4975"/>
        <w:gridCol w:w="972"/>
        <w:gridCol w:w="975"/>
        <w:gridCol w:w="1251"/>
      </w:tblGrid>
      <w:tr w:rsidR="00816755" w14:paraId="6123F447" w14:textId="77777777" w:rsidTr="00ED067B">
        <w:tc>
          <w:tcPr>
            <w:tcW w:w="678" w:type="dxa"/>
          </w:tcPr>
          <w:p w14:paraId="6123F442" w14:textId="77777777" w:rsidR="00816755" w:rsidRDefault="00816755">
            <w:pPr>
              <w:tabs>
                <w:tab w:val="right" w:pos="9028"/>
              </w:tabs>
              <w:spacing w:line="264" w:lineRule="auto"/>
            </w:pPr>
          </w:p>
        </w:tc>
        <w:tc>
          <w:tcPr>
            <w:tcW w:w="5115" w:type="dxa"/>
          </w:tcPr>
          <w:p w14:paraId="6123F443" w14:textId="77777777" w:rsidR="00816755" w:rsidRDefault="00816755">
            <w:pPr>
              <w:tabs>
                <w:tab w:val="right" w:pos="9028"/>
              </w:tabs>
              <w:spacing w:line="264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Please </w:t>
            </w:r>
            <w:proofErr w:type="spellStart"/>
            <w:r>
              <w:rPr>
                <w:b/>
                <w:sz w:val="24"/>
              </w:rPr>
              <w:t>summarise</w:t>
            </w:r>
            <w:proofErr w:type="spellEnd"/>
            <w:r>
              <w:rPr>
                <w:b/>
                <w:sz w:val="24"/>
              </w:rPr>
              <w:t xml:space="preserve"> your assessment of the paper:</w:t>
            </w:r>
          </w:p>
        </w:tc>
        <w:tc>
          <w:tcPr>
            <w:tcW w:w="993" w:type="dxa"/>
          </w:tcPr>
          <w:p w14:paraId="6123F444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t xml:space="preserve">Yes </w:t>
            </w:r>
          </w:p>
        </w:tc>
        <w:tc>
          <w:tcPr>
            <w:tcW w:w="992" w:type="dxa"/>
          </w:tcPr>
          <w:p w14:paraId="6123F445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t>May be</w:t>
            </w:r>
          </w:p>
        </w:tc>
        <w:tc>
          <w:tcPr>
            <w:tcW w:w="1285" w:type="dxa"/>
          </w:tcPr>
          <w:p w14:paraId="6123F446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t>NO</w:t>
            </w:r>
          </w:p>
        </w:tc>
      </w:tr>
      <w:tr w:rsidR="00816755" w14:paraId="6123F44D" w14:textId="77777777" w:rsidTr="00ED067B">
        <w:tc>
          <w:tcPr>
            <w:tcW w:w="678" w:type="dxa"/>
          </w:tcPr>
          <w:p w14:paraId="6123F448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t>1</w:t>
            </w:r>
          </w:p>
        </w:tc>
        <w:tc>
          <w:tcPr>
            <w:tcW w:w="5115" w:type="dxa"/>
          </w:tcPr>
          <w:p w14:paraId="6123F449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rPr>
                <w:sz w:val="24"/>
              </w:rPr>
              <w:t>Does the paper contain enough new material to warrant publication?</w:t>
            </w:r>
          </w:p>
        </w:tc>
        <w:tc>
          <w:tcPr>
            <w:tcW w:w="993" w:type="dxa"/>
          </w:tcPr>
          <w:p w14:paraId="6123F44A" w14:textId="77777777" w:rsidR="00816755" w:rsidRDefault="00816755" w:rsidP="00E3597E">
            <w:pPr>
              <w:tabs>
                <w:tab w:val="right" w:pos="9028"/>
              </w:tabs>
              <w:spacing w:line="264" w:lineRule="auto"/>
              <w:ind w:left="705"/>
            </w:pPr>
          </w:p>
        </w:tc>
        <w:tc>
          <w:tcPr>
            <w:tcW w:w="992" w:type="dxa"/>
          </w:tcPr>
          <w:p w14:paraId="6123F44B" w14:textId="77777777" w:rsidR="00816755" w:rsidRDefault="00816755" w:rsidP="00C64BEA">
            <w:pPr>
              <w:tabs>
                <w:tab w:val="right" w:pos="9028"/>
              </w:tabs>
              <w:spacing w:line="264" w:lineRule="auto"/>
              <w:ind w:left="426"/>
            </w:pPr>
          </w:p>
        </w:tc>
        <w:tc>
          <w:tcPr>
            <w:tcW w:w="1285" w:type="dxa"/>
          </w:tcPr>
          <w:p w14:paraId="6123F44C" w14:textId="77777777" w:rsidR="00816755" w:rsidRDefault="00816755">
            <w:pPr>
              <w:tabs>
                <w:tab w:val="right" w:pos="9028"/>
              </w:tabs>
              <w:spacing w:line="264" w:lineRule="auto"/>
            </w:pPr>
          </w:p>
        </w:tc>
      </w:tr>
      <w:tr w:rsidR="00816755" w14:paraId="6123F453" w14:textId="77777777" w:rsidTr="00ED067B">
        <w:tc>
          <w:tcPr>
            <w:tcW w:w="678" w:type="dxa"/>
          </w:tcPr>
          <w:p w14:paraId="6123F44E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t>2</w:t>
            </w:r>
          </w:p>
        </w:tc>
        <w:tc>
          <w:tcPr>
            <w:tcW w:w="5115" w:type="dxa"/>
          </w:tcPr>
          <w:p w14:paraId="6123F44F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rPr>
                <w:sz w:val="24"/>
              </w:rPr>
              <w:t>Is the paper scientifically sound and not misleading?</w:t>
            </w:r>
          </w:p>
        </w:tc>
        <w:tc>
          <w:tcPr>
            <w:tcW w:w="993" w:type="dxa"/>
          </w:tcPr>
          <w:p w14:paraId="6123F450" w14:textId="77777777" w:rsidR="00816755" w:rsidRDefault="00816755" w:rsidP="00AB2F32">
            <w:pPr>
              <w:tabs>
                <w:tab w:val="right" w:pos="9028"/>
              </w:tabs>
              <w:spacing w:line="264" w:lineRule="auto"/>
              <w:ind w:left="360"/>
            </w:pPr>
          </w:p>
        </w:tc>
        <w:tc>
          <w:tcPr>
            <w:tcW w:w="992" w:type="dxa"/>
          </w:tcPr>
          <w:p w14:paraId="6123F451" w14:textId="77777777" w:rsidR="00816755" w:rsidRDefault="00816755" w:rsidP="00C64BEA">
            <w:pPr>
              <w:pStyle w:val="ListParagraph"/>
              <w:tabs>
                <w:tab w:val="right" w:pos="9028"/>
              </w:tabs>
              <w:spacing w:line="264" w:lineRule="auto"/>
              <w:ind w:left="786"/>
            </w:pPr>
          </w:p>
        </w:tc>
        <w:tc>
          <w:tcPr>
            <w:tcW w:w="1285" w:type="dxa"/>
          </w:tcPr>
          <w:p w14:paraId="6123F452" w14:textId="77777777" w:rsidR="00816755" w:rsidRDefault="00816755" w:rsidP="00260382">
            <w:pPr>
              <w:tabs>
                <w:tab w:val="right" w:pos="9028"/>
              </w:tabs>
              <w:spacing w:line="264" w:lineRule="auto"/>
              <w:ind w:left="426"/>
            </w:pPr>
          </w:p>
        </w:tc>
      </w:tr>
      <w:tr w:rsidR="00816755" w14:paraId="6123F459" w14:textId="77777777" w:rsidTr="00ED067B">
        <w:tc>
          <w:tcPr>
            <w:tcW w:w="678" w:type="dxa"/>
          </w:tcPr>
          <w:p w14:paraId="6123F454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t>3</w:t>
            </w:r>
          </w:p>
        </w:tc>
        <w:tc>
          <w:tcPr>
            <w:tcW w:w="5115" w:type="dxa"/>
          </w:tcPr>
          <w:p w14:paraId="6123F455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rPr>
                <w:sz w:val="24"/>
              </w:rPr>
              <w:t>Does the paper include a sufficiently general introduction?</w:t>
            </w:r>
          </w:p>
        </w:tc>
        <w:tc>
          <w:tcPr>
            <w:tcW w:w="993" w:type="dxa"/>
          </w:tcPr>
          <w:p w14:paraId="6123F456" w14:textId="77777777" w:rsidR="00816755" w:rsidRDefault="00816755" w:rsidP="008A4C9E">
            <w:pPr>
              <w:tabs>
                <w:tab w:val="right" w:pos="9028"/>
              </w:tabs>
              <w:spacing w:line="264" w:lineRule="auto"/>
              <w:ind w:left="720"/>
            </w:pPr>
          </w:p>
        </w:tc>
        <w:tc>
          <w:tcPr>
            <w:tcW w:w="992" w:type="dxa"/>
          </w:tcPr>
          <w:p w14:paraId="6123F457" w14:textId="77777777" w:rsidR="00816755" w:rsidRDefault="00816755" w:rsidP="00C64BEA">
            <w:pPr>
              <w:pStyle w:val="ListParagraph"/>
              <w:tabs>
                <w:tab w:val="right" w:pos="9028"/>
              </w:tabs>
              <w:spacing w:line="264" w:lineRule="auto"/>
              <w:ind w:left="786"/>
            </w:pPr>
          </w:p>
        </w:tc>
        <w:tc>
          <w:tcPr>
            <w:tcW w:w="1285" w:type="dxa"/>
          </w:tcPr>
          <w:p w14:paraId="6123F458" w14:textId="77777777" w:rsidR="00816755" w:rsidRDefault="00816755" w:rsidP="00B35CE5">
            <w:pPr>
              <w:tabs>
                <w:tab w:val="right" w:pos="9028"/>
              </w:tabs>
              <w:spacing w:line="264" w:lineRule="auto"/>
              <w:ind w:left="345"/>
            </w:pPr>
          </w:p>
        </w:tc>
      </w:tr>
      <w:tr w:rsidR="00816755" w14:paraId="6123F45F" w14:textId="77777777" w:rsidTr="00ED067B">
        <w:tc>
          <w:tcPr>
            <w:tcW w:w="678" w:type="dxa"/>
          </w:tcPr>
          <w:p w14:paraId="6123F45A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t>4</w:t>
            </w:r>
          </w:p>
        </w:tc>
        <w:tc>
          <w:tcPr>
            <w:tcW w:w="5115" w:type="dxa"/>
          </w:tcPr>
          <w:p w14:paraId="6123F45B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rPr>
                <w:sz w:val="24"/>
              </w:rPr>
              <w:t>Is the paper clearly written, concise and understandable?</w:t>
            </w:r>
          </w:p>
        </w:tc>
        <w:tc>
          <w:tcPr>
            <w:tcW w:w="993" w:type="dxa"/>
          </w:tcPr>
          <w:p w14:paraId="6123F45C" w14:textId="77777777" w:rsidR="00816755" w:rsidRDefault="00816755" w:rsidP="005D2A59">
            <w:pPr>
              <w:tabs>
                <w:tab w:val="right" w:pos="9028"/>
              </w:tabs>
              <w:spacing w:line="264" w:lineRule="auto"/>
              <w:ind w:left="360"/>
            </w:pPr>
          </w:p>
        </w:tc>
        <w:tc>
          <w:tcPr>
            <w:tcW w:w="992" w:type="dxa"/>
          </w:tcPr>
          <w:p w14:paraId="6123F45D" w14:textId="7E90B25F" w:rsidR="00816755" w:rsidRDefault="00816755" w:rsidP="00B35CE5">
            <w:pPr>
              <w:tabs>
                <w:tab w:val="right" w:pos="9028"/>
              </w:tabs>
              <w:spacing w:line="264" w:lineRule="auto"/>
              <w:ind w:left="345"/>
            </w:pPr>
          </w:p>
        </w:tc>
        <w:tc>
          <w:tcPr>
            <w:tcW w:w="1285" w:type="dxa"/>
          </w:tcPr>
          <w:p w14:paraId="6123F45E" w14:textId="77777777" w:rsidR="00816755" w:rsidRDefault="00816755" w:rsidP="00850D56">
            <w:pPr>
              <w:pStyle w:val="ListParagraph"/>
              <w:tabs>
                <w:tab w:val="right" w:pos="9028"/>
              </w:tabs>
              <w:spacing w:line="264" w:lineRule="auto"/>
              <w:ind w:left="705"/>
            </w:pPr>
          </w:p>
        </w:tc>
      </w:tr>
      <w:tr w:rsidR="00816755" w14:paraId="6123F465" w14:textId="77777777" w:rsidTr="00ED067B">
        <w:tc>
          <w:tcPr>
            <w:tcW w:w="678" w:type="dxa"/>
          </w:tcPr>
          <w:p w14:paraId="6123F460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t>5</w:t>
            </w:r>
          </w:p>
        </w:tc>
        <w:tc>
          <w:tcPr>
            <w:tcW w:w="5115" w:type="dxa"/>
          </w:tcPr>
          <w:p w14:paraId="6123F461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rPr>
                <w:sz w:val="24"/>
              </w:rPr>
              <w:t>Are the subject matter and style of presentation appropriate for Web of Conferences?</w:t>
            </w:r>
          </w:p>
        </w:tc>
        <w:tc>
          <w:tcPr>
            <w:tcW w:w="993" w:type="dxa"/>
          </w:tcPr>
          <w:p w14:paraId="6123F462" w14:textId="77777777" w:rsidR="00816755" w:rsidRDefault="00816755">
            <w:pPr>
              <w:tabs>
                <w:tab w:val="right" w:pos="9028"/>
              </w:tabs>
              <w:spacing w:line="264" w:lineRule="auto"/>
            </w:pPr>
          </w:p>
        </w:tc>
        <w:tc>
          <w:tcPr>
            <w:tcW w:w="992" w:type="dxa"/>
          </w:tcPr>
          <w:p w14:paraId="6123F463" w14:textId="77777777" w:rsidR="00816755" w:rsidRDefault="00816755" w:rsidP="00B35CE5">
            <w:pPr>
              <w:tabs>
                <w:tab w:val="right" w:pos="9028"/>
              </w:tabs>
              <w:spacing w:line="264" w:lineRule="auto"/>
              <w:ind w:left="360"/>
            </w:pPr>
          </w:p>
        </w:tc>
        <w:tc>
          <w:tcPr>
            <w:tcW w:w="1285" w:type="dxa"/>
          </w:tcPr>
          <w:p w14:paraId="6123F464" w14:textId="77777777" w:rsidR="00816755" w:rsidRDefault="00816755" w:rsidP="00850D56">
            <w:pPr>
              <w:pStyle w:val="ListParagraph"/>
              <w:tabs>
                <w:tab w:val="right" w:pos="9028"/>
              </w:tabs>
              <w:spacing w:line="264" w:lineRule="auto"/>
              <w:ind w:left="705"/>
            </w:pPr>
          </w:p>
        </w:tc>
      </w:tr>
      <w:tr w:rsidR="00816755" w14:paraId="6123F46B" w14:textId="77777777" w:rsidTr="00ED067B">
        <w:tc>
          <w:tcPr>
            <w:tcW w:w="678" w:type="dxa"/>
          </w:tcPr>
          <w:p w14:paraId="6123F466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t>6</w:t>
            </w:r>
          </w:p>
        </w:tc>
        <w:tc>
          <w:tcPr>
            <w:tcW w:w="5115" w:type="dxa"/>
          </w:tcPr>
          <w:p w14:paraId="6123F467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rPr>
                <w:sz w:val="24"/>
              </w:rPr>
              <w:t>Is the length appropriate?</w:t>
            </w:r>
          </w:p>
        </w:tc>
        <w:tc>
          <w:tcPr>
            <w:tcW w:w="993" w:type="dxa"/>
          </w:tcPr>
          <w:p w14:paraId="6123F468" w14:textId="77777777" w:rsidR="00816755" w:rsidRDefault="00816755" w:rsidP="00850D56">
            <w:pPr>
              <w:pStyle w:val="ListParagraph"/>
              <w:tabs>
                <w:tab w:val="right" w:pos="9028"/>
              </w:tabs>
              <w:spacing w:line="264" w:lineRule="auto"/>
            </w:pPr>
          </w:p>
        </w:tc>
        <w:tc>
          <w:tcPr>
            <w:tcW w:w="992" w:type="dxa"/>
          </w:tcPr>
          <w:p w14:paraId="6123F469" w14:textId="77777777" w:rsidR="00816755" w:rsidRDefault="00816755" w:rsidP="008A4C9E">
            <w:pPr>
              <w:tabs>
                <w:tab w:val="right" w:pos="9028"/>
              </w:tabs>
              <w:spacing w:line="264" w:lineRule="auto"/>
              <w:ind w:left="360"/>
            </w:pPr>
          </w:p>
        </w:tc>
        <w:tc>
          <w:tcPr>
            <w:tcW w:w="1285" w:type="dxa"/>
          </w:tcPr>
          <w:p w14:paraId="6123F46A" w14:textId="77777777" w:rsidR="00816755" w:rsidRDefault="00816755" w:rsidP="008A4C9E">
            <w:pPr>
              <w:tabs>
                <w:tab w:val="right" w:pos="9028"/>
              </w:tabs>
              <w:spacing w:line="264" w:lineRule="auto"/>
              <w:ind w:left="360"/>
            </w:pPr>
          </w:p>
        </w:tc>
      </w:tr>
      <w:tr w:rsidR="00816755" w14:paraId="6123F471" w14:textId="77777777" w:rsidTr="00ED067B">
        <w:tc>
          <w:tcPr>
            <w:tcW w:w="678" w:type="dxa"/>
          </w:tcPr>
          <w:p w14:paraId="6123F46C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t>7</w:t>
            </w:r>
          </w:p>
        </w:tc>
        <w:tc>
          <w:tcPr>
            <w:tcW w:w="5115" w:type="dxa"/>
          </w:tcPr>
          <w:p w14:paraId="6123F46D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rPr>
                <w:sz w:val="24"/>
              </w:rPr>
              <w:t>Should the written English of the manuscript be edited?</w:t>
            </w:r>
          </w:p>
        </w:tc>
        <w:tc>
          <w:tcPr>
            <w:tcW w:w="993" w:type="dxa"/>
          </w:tcPr>
          <w:p w14:paraId="6123F46E" w14:textId="77777777" w:rsidR="00816755" w:rsidRDefault="00816755" w:rsidP="009448DE">
            <w:pPr>
              <w:tabs>
                <w:tab w:val="right" w:pos="9028"/>
              </w:tabs>
              <w:spacing w:line="264" w:lineRule="auto"/>
              <w:ind w:left="360"/>
            </w:pPr>
          </w:p>
        </w:tc>
        <w:tc>
          <w:tcPr>
            <w:tcW w:w="992" w:type="dxa"/>
          </w:tcPr>
          <w:p w14:paraId="6123F46F" w14:textId="77777777" w:rsidR="00816755" w:rsidRDefault="00816755" w:rsidP="00850D56">
            <w:pPr>
              <w:pStyle w:val="ListParagraph"/>
              <w:tabs>
                <w:tab w:val="right" w:pos="9028"/>
              </w:tabs>
              <w:spacing w:line="264" w:lineRule="auto"/>
            </w:pPr>
          </w:p>
        </w:tc>
        <w:tc>
          <w:tcPr>
            <w:tcW w:w="1285" w:type="dxa"/>
          </w:tcPr>
          <w:p w14:paraId="6123F470" w14:textId="77777777" w:rsidR="00816755" w:rsidRDefault="00816755" w:rsidP="005D2A59">
            <w:pPr>
              <w:tabs>
                <w:tab w:val="right" w:pos="9028"/>
              </w:tabs>
              <w:spacing w:line="264" w:lineRule="auto"/>
              <w:ind w:left="360"/>
            </w:pPr>
          </w:p>
        </w:tc>
      </w:tr>
      <w:tr w:rsidR="00816755" w14:paraId="6123F477" w14:textId="77777777" w:rsidTr="00ED067B">
        <w:tc>
          <w:tcPr>
            <w:tcW w:w="678" w:type="dxa"/>
          </w:tcPr>
          <w:p w14:paraId="6123F472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t>8</w:t>
            </w:r>
          </w:p>
        </w:tc>
        <w:tc>
          <w:tcPr>
            <w:tcW w:w="5115" w:type="dxa"/>
          </w:tcPr>
          <w:p w14:paraId="6123F473" w14:textId="77777777" w:rsidR="00816755" w:rsidRDefault="00816755">
            <w:pPr>
              <w:tabs>
                <w:tab w:val="right" w:pos="9028"/>
              </w:tabs>
              <w:spacing w:line="264" w:lineRule="auto"/>
            </w:pPr>
            <w:r>
              <w:rPr>
                <w:sz w:val="24"/>
              </w:rPr>
              <w:t>Is the impact of this paper likely to be high?</w:t>
            </w:r>
          </w:p>
        </w:tc>
        <w:tc>
          <w:tcPr>
            <w:tcW w:w="993" w:type="dxa"/>
          </w:tcPr>
          <w:p w14:paraId="6123F474" w14:textId="77777777" w:rsidR="00816755" w:rsidRDefault="00816755">
            <w:pPr>
              <w:tabs>
                <w:tab w:val="right" w:pos="9028"/>
              </w:tabs>
              <w:spacing w:line="264" w:lineRule="auto"/>
            </w:pPr>
          </w:p>
        </w:tc>
        <w:tc>
          <w:tcPr>
            <w:tcW w:w="992" w:type="dxa"/>
          </w:tcPr>
          <w:p w14:paraId="6123F475" w14:textId="77777777" w:rsidR="00816755" w:rsidRDefault="00816755" w:rsidP="00850D56">
            <w:pPr>
              <w:pStyle w:val="ListParagraph"/>
              <w:tabs>
                <w:tab w:val="right" w:pos="9028"/>
              </w:tabs>
              <w:spacing w:line="264" w:lineRule="auto"/>
            </w:pPr>
          </w:p>
        </w:tc>
        <w:tc>
          <w:tcPr>
            <w:tcW w:w="1285" w:type="dxa"/>
          </w:tcPr>
          <w:p w14:paraId="6123F476" w14:textId="77777777" w:rsidR="00816755" w:rsidRDefault="00816755" w:rsidP="009448DE">
            <w:pPr>
              <w:tabs>
                <w:tab w:val="right" w:pos="9028"/>
              </w:tabs>
              <w:spacing w:line="264" w:lineRule="auto"/>
              <w:ind w:left="360"/>
            </w:pPr>
          </w:p>
        </w:tc>
      </w:tr>
    </w:tbl>
    <w:p w14:paraId="6123F478" w14:textId="77777777" w:rsidR="0057722D" w:rsidRDefault="0057722D">
      <w:pPr>
        <w:sectPr w:rsidR="0057722D" w:rsidSect="00E03453">
          <w:type w:val="continuous"/>
          <w:pgSz w:w="11906" w:h="16838"/>
          <w:pgMar w:top="1359" w:right="1583" w:bottom="1332" w:left="1491" w:header="720" w:footer="720" w:gutter="0"/>
          <w:cols w:space="720"/>
        </w:sectPr>
      </w:pPr>
    </w:p>
    <w:p w14:paraId="6123F479" w14:textId="77777777" w:rsidR="0057722D" w:rsidRDefault="00BC22AB">
      <w:pPr>
        <w:spacing w:after="88"/>
        <w:jc w:val="right"/>
      </w:pPr>
      <w:r>
        <w:rPr>
          <w:sz w:val="2"/>
        </w:rPr>
        <w:tab/>
      </w:r>
      <w:r>
        <w:rPr>
          <w:sz w:val="2"/>
        </w:rPr>
        <w:tab/>
      </w:r>
    </w:p>
    <w:p w14:paraId="6123F47A" w14:textId="77777777" w:rsidR="0057722D" w:rsidRDefault="00BC22AB">
      <w:pPr>
        <w:spacing w:after="384" w:line="264" w:lineRule="auto"/>
        <w:ind w:left="-5" w:hanging="10"/>
        <w:rPr>
          <w:b/>
          <w:sz w:val="24"/>
        </w:rPr>
      </w:pPr>
      <w:r>
        <w:rPr>
          <w:b/>
          <w:sz w:val="24"/>
        </w:rPr>
        <w:t>Please evaluate the quality of the research: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198"/>
        <w:gridCol w:w="2198"/>
        <w:gridCol w:w="2198"/>
      </w:tblGrid>
      <w:tr w:rsidR="00816755" w14:paraId="6123F47E" w14:textId="77777777" w:rsidTr="00BB3AAB">
        <w:trPr>
          <w:trHeight w:val="313"/>
        </w:trPr>
        <w:tc>
          <w:tcPr>
            <w:tcW w:w="2198" w:type="dxa"/>
          </w:tcPr>
          <w:p w14:paraId="6123F47B" w14:textId="77777777" w:rsidR="00816755" w:rsidRDefault="00816755">
            <w:pPr>
              <w:spacing w:after="384" w:line="264" w:lineRule="auto"/>
            </w:pPr>
            <w:r>
              <w:t>1</w:t>
            </w:r>
          </w:p>
        </w:tc>
        <w:tc>
          <w:tcPr>
            <w:tcW w:w="2198" w:type="dxa"/>
          </w:tcPr>
          <w:p w14:paraId="6123F47C" w14:textId="77777777" w:rsidR="00816755" w:rsidRDefault="00816755" w:rsidP="00ED067B">
            <w:pPr>
              <w:spacing w:after="100" w:afterAutospacing="1"/>
              <w:ind w:left="397" w:hanging="11"/>
              <w:jc w:val="center"/>
            </w:pPr>
            <w:r>
              <w:rPr>
                <w:sz w:val="24"/>
              </w:rPr>
              <w:t>Excellent</w:t>
            </w:r>
          </w:p>
        </w:tc>
        <w:tc>
          <w:tcPr>
            <w:tcW w:w="2198" w:type="dxa"/>
          </w:tcPr>
          <w:p w14:paraId="6123F47D" w14:textId="77777777" w:rsidR="00816755" w:rsidRDefault="00816755">
            <w:pPr>
              <w:spacing w:after="384" w:line="264" w:lineRule="auto"/>
            </w:pPr>
          </w:p>
        </w:tc>
      </w:tr>
      <w:tr w:rsidR="00816755" w14:paraId="6123F482" w14:textId="77777777" w:rsidTr="00BB3AAB">
        <w:trPr>
          <w:trHeight w:val="320"/>
        </w:trPr>
        <w:tc>
          <w:tcPr>
            <w:tcW w:w="2198" w:type="dxa"/>
          </w:tcPr>
          <w:p w14:paraId="6123F47F" w14:textId="77777777" w:rsidR="00816755" w:rsidRDefault="00816755">
            <w:pPr>
              <w:spacing w:after="384" w:line="264" w:lineRule="auto"/>
            </w:pPr>
            <w:r>
              <w:t>2</w:t>
            </w:r>
          </w:p>
        </w:tc>
        <w:tc>
          <w:tcPr>
            <w:tcW w:w="2198" w:type="dxa"/>
          </w:tcPr>
          <w:p w14:paraId="6123F480" w14:textId="77777777" w:rsidR="00816755" w:rsidRDefault="00816755" w:rsidP="00ED067B">
            <w:pPr>
              <w:ind w:left="397" w:hanging="11"/>
              <w:jc w:val="center"/>
            </w:pPr>
            <w:r>
              <w:rPr>
                <w:sz w:val="24"/>
              </w:rPr>
              <w:t>Good</w:t>
            </w:r>
          </w:p>
        </w:tc>
        <w:tc>
          <w:tcPr>
            <w:tcW w:w="2198" w:type="dxa"/>
          </w:tcPr>
          <w:p w14:paraId="6123F481" w14:textId="77777777" w:rsidR="00816755" w:rsidRDefault="00816755" w:rsidP="00850D56">
            <w:pPr>
              <w:spacing w:after="384" w:line="264" w:lineRule="auto"/>
              <w:ind w:left="360"/>
            </w:pPr>
          </w:p>
        </w:tc>
      </w:tr>
      <w:tr w:rsidR="00816755" w14:paraId="6123F486" w14:textId="77777777" w:rsidTr="00BB3AAB">
        <w:trPr>
          <w:trHeight w:val="455"/>
        </w:trPr>
        <w:tc>
          <w:tcPr>
            <w:tcW w:w="2198" w:type="dxa"/>
          </w:tcPr>
          <w:p w14:paraId="6123F483" w14:textId="77777777" w:rsidR="00816755" w:rsidRDefault="00816755">
            <w:pPr>
              <w:spacing w:after="384" w:line="264" w:lineRule="auto"/>
            </w:pPr>
            <w:r>
              <w:t>3</w:t>
            </w:r>
          </w:p>
        </w:tc>
        <w:tc>
          <w:tcPr>
            <w:tcW w:w="2198" w:type="dxa"/>
          </w:tcPr>
          <w:p w14:paraId="6123F484" w14:textId="77777777" w:rsidR="00816755" w:rsidRDefault="00816755" w:rsidP="00816755">
            <w:pPr>
              <w:spacing w:after="118" w:line="250" w:lineRule="auto"/>
              <w:ind w:left="396" w:hanging="10"/>
              <w:jc w:val="center"/>
            </w:pPr>
            <w:r>
              <w:rPr>
                <w:sz w:val="24"/>
              </w:rPr>
              <w:t>Average</w:t>
            </w:r>
          </w:p>
        </w:tc>
        <w:tc>
          <w:tcPr>
            <w:tcW w:w="2198" w:type="dxa"/>
          </w:tcPr>
          <w:p w14:paraId="6123F485" w14:textId="77777777" w:rsidR="00816755" w:rsidRDefault="00816755" w:rsidP="005D2A59">
            <w:pPr>
              <w:spacing w:after="384" w:line="264" w:lineRule="auto"/>
              <w:ind w:left="360"/>
            </w:pPr>
          </w:p>
        </w:tc>
      </w:tr>
      <w:tr w:rsidR="00816755" w14:paraId="6123F48A" w14:textId="77777777" w:rsidTr="00BB3AAB">
        <w:trPr>
          <w:trHeight w:val="455"/>
        </w:trPr>
        <w:tc>
          <w:tcPr>
            <w:tcW w:w="2198" w:type="dxa"/>
          </w:tcPr>
          <w:p w14:paraId="6123F487" w14:textId="77777777" w:rsidR="00816755" w:rsidRDefault="00816755">
            <w:pPr>
              <w:spacing w:after="384" w:line="264" w:lineRule="auto"/>
            </w:pPr>
            <w:r>
              <w:t>4</w:t>
            </w:r>
          </w:p>
        </w:tc>
        <w:tc>
          <w:tcPr>
            <w:tcW w:w="2198" w:type="dxa"/>
          </w:tcPr>
          <w:p w14:paraId="6123F488" w14:textId="77777777" w:rsidR="00816755" w:rsidRDefault="00ED067B" w:rsidP="00ED067B">
            <w:pPr>
              <w:spacing w:after="118" w:line="250" w:lineRule="auto"/>
              <w:ind w:left="396" w:hanging="10"/>
              <w:jc w:val="center"/>
            </w:pPr>
            <w:r>
              <w:rPr>
                <w:sz w:val="24"/>
              </w:rPr>
              <w:t xml:space="preserve"> Marginal </w:t>
            </w:r>
          </w:p>
        </w:tc>
        <w:tc>
          <w:tcPr>
            <w:tcW w:w="2198" w:type="dxa"/>
          </w:tcPr>
          <w:p w14:paraId="6123F489" w14:textId="77777777" w:rsidR="00816755" w:rsidRDefault="00816755">
            <w:pPr>
              <w:spacing w:after="384" w:line="264" w:lineRule="auto"/>
            </w:pPr>
          </w:p>
        </w:tc>
      </w:tr>
      <w:tr w:rsidR="00816755" w14:paraId="6123F48E" w14:textId="77777777" w:rsidTr="00BB3AAB">
        <w:trPr>
          <w:trHeight w:val="455"/>
        </w:trPr>
        <w:tc>
          <w:tcPr>
            <w:tcW w:w="2198" w:type="dxa"/>
          </w:tcPr>
          <w:p w14:paraId="6123F48B" w14:textId="77777777" w:rsidR="00816755" w:rsidRPr="00ED067B" w:rsidRDefault="00816755" w:rsidP="00ED067B">
            <w:pPr>
              <w:spacing w:after="118" w:line="250" w:lineRule="auto"/>
              <w:rPr>
                <w:sz w:val="24"/>
              </w:rPr>
            </w:pPr>
            <w:r w:rsidRPr="00ED067B">
              <w:rPr>
                <w:sz w:val="24"/>
              </w:rPr>
              <w:t>5</w:t>
            </w:r>
          </w:p>
        </w:tc>
        <w:tc>
          <w:tcPr>
            <w:tcW w:w="2198" w:type="dxa"/>
          </w:tcPr>
          <w:p w14:paraId="6123F48C" w14:textId="77777777" w:rsidR="00816755" w:rsidRPr="00ED067B" w:rsidRDefault="00ED067B" w:rsidP="00ED067B">
            <w:pPr>
              <w:spacing w:after="118" w:line="250" w:lineRule="auto"/>
              <w:ind w:left="396" w:hanging="10"/>
              <w:jc w:val="center"/>
              <w:rPr>
                <w:sz w:val="24"/>
              </w:rPr>
            </w:pPr>
            <w:r w:rsidRPr="00ED067B">
              <w:rPr>
                <w:sz w:val="24"/>
              </w:rPr>
              <w:t>Poor</w:t>
            </w:r>
          </w:p>
        </w:tc>
        <w:tc>
          <w:tcPr>
            <w:tcW w:w="2198" w:type="dxa"/>
          </w:tcPr>
          <w:p w14:paraId="6123F48D" w14:textId="77777777" w:rsidR="00816755" w:rsidRDefault="00816755">
            <w:pPr>
              <w:spacing w:after="384" w:line="264" w:lineRule="auto"/>
            </w:pPr>
          </w:p>
        </w:tc>
      </w:tr>
    </w:tbl>
    <w:p w14:paraId="6123F48F" w14:textId="77777777" w:rsidR="00816755" w:rsidRDefault="00816755">
      <w:pPr>
        <w:spacing w:after="384" w:line="264" w:lineRule="auto"/>
        <w:ind w:left="-5" w:hanging="10"/>
      </w:pPr>
    </w:p>
    <w:p w14:paraId="6123F490" w14:textId="108C874B" w:rsidR="0057722D" w:rsidRDefault="00BC22AB" w:rsidP="00BB3AAB">
      <w:pPr>
        <w:spacing w:after="118" w:line="250" w:lineRule="auto"/>
        <w:ind w:left="396" w:hanging="1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6123F4BB" wp14:editId="6123F4BC">
            <wp:simplePos x="0" y="0"/>
            <wp:positionH relativeFrom="margin">
              <wp:posOffset>634365</wp:posOffset>
            </wp:positionH>
            <wp:positionV relativeFrom="paragraph">
              <wp:posOffset>721360</wp:posOffset>
            </wp:positionV>
            <wp:extent cx="123825" cy="123825"/>
            <wp:effectExtent l="19050" t="0" r="9525" b="0"/>
            <wp:wrapTopAndBottom/>
            <wp:docPr id="269" name="Picture 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23F491" w14:textId="77777777" w:rsidR="0057722D" w:rsidRDefault="00BC22AB">
      <w:pPr>
        <w:spacing w:after="40"/>
        <w:rPr>
          <w:b/>
          <w:sz w:val="24"/>
        </w:rPr>
      </w:pPr>
      <w:r>
        <w:rPr>
          <w:b/>
          <w:sz w:val="24"/>
        </w:rPr>
        <w:t>Referee’s recommendation (check one, please give detailed reasons below)</w:t>
      </w:r>
    </w:p>
    <w:tbl>
      <w:tblPr>
        <w:tblStyle w:val="TableGrid0"/>
        <w:tblW w:w="0" w:type="auto"/>
        <w:tblInd w:w="-15" w:type="dxa"/>
        <w:tblLook w:val="04A0" w:firstRow="1" w:lastRow="0" w:firstColumn="1" w:lastColumn="0" w:noHBand="0" w:noVBand="1"/>
      </w:tblPr>
      <w:tblGrid>
        <w:gridCol w:w="873"/>
        <w:gridCol w:w="6589"/>
        <w:gridCol w:w="1279"/>
      </w:tblGrid>
      <w:tr w:rsidR="00ED067B" w14:paraId="6123F495" w14:textId="77777777" w:rsidTr="00EB00D7">
        <w:trPr>
          <w:trHeight w:val="306"/>
        </w:trPr>
        <w:tc>
          <w:tcPr>
            <w:tcW w:w="873" w:type="dxa"/>
          </w:tcPr>
          <w:p w14:paraId="6123F492" w14:textId="77777777" w:rsidR="00ED067B" w:rsidRDefault="00ED067B" w:rsidP="00081EAC">
            <w:pPr>
              <w:tabs>
                <w:tab w:val="right" w:pos="9028"/>
              </w:tabs>
              <w:spacing w:line="264" w:lineRule="auto"/>
            </w:pPr>
          </w:p>
        </w:tc>
        <w:tc>
          <w:tcPr>
            <w:tcW w:w="6589" w:type="dxa"/>
          </w:tcPr>
          <w:p w14:paraId="6123F493" w14:textId="77777777" w:rsidR="00ED067B" w:rsidRDefault="00ED067B" w:rsidP="00081EAC">
            <w:pPr>
              <w:tabs>
                <w:tab w:val="right" w:pos="9028"/>
              </w:tabs>
              <w:spacing w:line="264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Please </w:t>
            </w:r>
            <w:proofErr w:type="spellStart"/>
            <w:r>
              <w:rPr>
                <w:b/>
                <w:sz w:val="24"/>
              </w:rPr>
              <w:t>summarise</w:t>
            </w:r>
            <w:proofErr w:type="spellEnd"/>
            <w:r>
              <w:rPr>
                <w:b/>
                <w:sz w:val="24"/>
              </w:rPr>
              <w:t xml:space="preserve"> your assessment of the paper:</w:t>
            </w:r>
          </w:p>
        </w:tc>
        <w:tc>
          <w:tcPr>
            <w:tcW w:w="1279" w:type="dxa"/>
          </w:tcPr>
          <w:p w14:paraId="6123F494" w14:textId="77777777" w:rsidR="00ED067B" w:rsidRDefault="00ED067B" w:rsidP="00081EAC">
            <w:pPr>
              <w:tabs>
                <w:tab w:val="right" w:pos="9028"/>
              </w:tabs>
              <w:spacing w:line="264" w:lineRule="auto"/>
            </w:pPr>
            <w:r>
              <w:t xml:space="preserve">Yes </w:t>
            </w:r>
          </w:p>
        </w:tc>
      </w:tr>
      <w:tr w:rsidR="00ED067B" w14:paraId="6123F499" w14:textId="77777777" w:rsidTr="00EB00D7">
        <w:trPr>
          <w:trHeight w:val="580"/>
        </w:trPr>
        <w:tc>
          <w:tcPr>
            <w:tcW w:w="873" w:type="dxa"/>
          </w:tcPr>
          <w:p w14:paraId="6123F496" w14:textId="77777777" w:rsidR="00ED067B" w:rsidRDefault="00ED067B" w:rsidP="00081EAC">
            <w:pPr>
              <w:tabs>
                <w:tab w:val="right" w:pos="9028"/>
              </w:tabs>
              <w:spacing w:line="264" w:lineRule="auto"/>
            </w:pPr>
            <w:r>
              <w:t>1</w:t>
            </w:r>
          </w:p>
        </w:tc>
        <w:tc>
          <w:tcPr>
            <w:tcW w:w="6589" w:type="dxa"/>
          </w:tcPr>
          <w:p w14:paraId="6123F497" w14:textId="77777777" w:rsidR="00ED067B" w:rsidRDefault="00ED067B" w:rsidP="00EB00D7">
            <w:pPr>
              <w:ind w:left="11" w:hanging="11"/>
            </w:pPr>
            <w:r>
              <w:rPr>
                <w:sz w:val="24"/>
              </w:rPr>
              <w:t xml:space="preserve">Acceptable without revision. Please give detailed reasons in the report box below </w:t>
            </w:r>
          </w:p>
        </w:tc>
        <w:tc>
          <w:tcPr>
            <w:tcW w:w="1279" w:type="dxa"/>
          </w:tcPr>
          <w:p w14:paraId="6123F498" w14:textId="77777777" w:rsidR="00ED067B" w:rsidRDefault="00ED067B" w:rsidP="00D06D32">
            <w:pPr>
              <w:tabs>
                <w:tab w:val="right" w:pos="9028"/>
              </w:tabs>
              <w:spacing w:line="264" w:lineRule="auto"/>
              <w:ind w:left="360"/>
            </w:pPr>
          </w:p>
        </w:tc>
      </w:tr>
      <w:tr w:rsidR="00ED067B" w14:paraId="6123F49D" w14:textId="77777777" w:rsidTr="00EB00D7">
        <w:trPr>
          <w:trHeight w:val="560"/>
        </w:trPr>
        <w:tc>
          <w:tcPr>
            <w:tcW w:w="873" w:type="dxa"/>
          </w:tcPr>
          <w:p w14:paraId="6123F49A" w14:textId="77777777" w:rsidR="00ED067B" w:rsidRDefault="00ED067B" w:rsidP="00081EAC">
            <w:pPr>
              <w:tabs>
                <w:tab w:val="right" w:pos="9028"/>
              </w:tabs>
              <w:spacing w:line="264" w:lineRule="auto"/>
            </w:pPr>
            <w:r>
              <w:t>2</w:t>
            </w:r>
          </w:p>
        </w:tc>
        <w:tc>
          <w:tcPr>
            <w:tcW w:w="6589" w:type="dxa"/>
          </w:tcPr>
          <w:p w14:paraId="6123F49B" w14:textId="77777777" w:rsidR="00ED067B" w:rsidRPr="00EB00D7" w:rsidRDefault="00ED067B" w:rsidP="00EB00D7">
            <w:pPr>
              <w:ind w:left="11" w:hanging="11"/>
              <w:rPr>
                <w:sz w:val="24"/>
              </w:rPr>
            </w:pPr>
            <w:r>
              <w:rPr>
                <w:sz w:val="24"/>
              </w:rPr>
              <w:t xml:space="preserve">Acceptable after the authors have considered the optional revisions mentioned in the report </w:t>
            </w:r>
          </w:p>
        </w:tc>
        <w:tc>
          <w:tcPr>
            <w:tcW w:w="1279" w:type="dxa"/>
          </w:tcPr>
          <w:p w14:paraId="6123F49C" w14:textId="77777777" w:rsidR="00ED067B" w:rsidRDefault="00ED067B" w:rsidP="00B35CE5">
            <w:pPr>
              <w:tabs>
                <w:tab w:val="right" w:pos="9028"/>
              </w:tabs>
              <w:spacing w:line="264" w:lineRule="auto"/>
              <w:ind w:left="360"/>
            </w:pPr>
          </w:p>
        </w:tc>
      </w:tr>
      <w:tr w:rsidR="00ED067B" w14:paraId="6123F4A1" w14:textId="77777777" w:rsidTr="00EB00D7">
        <w:trPr>
          <w:trHeight w:val="526"/>
        </w:trPr>
        <w:tc>
          <w:tcPr>
            <w:tcW w:w="873" w:type="dxa"/>
          </w:tcPr>
          <w:p w14:paraId="6123F49E" w14:textId="77777777" w:rsidR="00ED067B" w:rsidRDefault="00ED067B" w:rsidP="00081EAC">
            <w:pPr>
              <w:tabs>
                <w:tab w:val="right" w:pos="9028"/>
              </w:tabs>
              <w:spacing w:line="264" w:lineRule="auto"/>
            </w:pPr>
            <w:r>
              <w:t>3</w:t>
            </w:r>
          </w:p>
        </w:tc>
        <w:tc>
          <w:tcPr>
            <w:tcW w:w="6589" w:type="dxa"/>
          </w:tcPr>
          <w:p w14:paraId="6123F49F" w14:textId="77777777" w:rsidR="00ED067B" w:rsidRPr="00EB00D7" w:rsidRDefault="00ED067B" w:rsidP="00EB00D7">
            <w:pPr>
              <w:ind w:left="11" w:hanging="11"/>
              <w:rPr>
                <w:sz w:val="24"/>
              </w:rPr>
            </w:pPr>
            <w:r>
              <w:rPr>
                <w:sz w:val="24"/>
              </w:rPr>
              <w:t xml:space="preserve">Acceptable after the authors have made the revisions mentioned in the report </w:t>
            </w:r>
          </w:p>
        </w:tc>
        <w:tc>
          <w:tcPr>
            <w:tcW w:w="1279" w:type="dxa"/>
          </w:tcPr>
          <w:p w14:paraId="6123F4A0" w14:textId="77777777" w:rsidR="00ED067B" w:rsidRDefault="00ED067B" w:rsidP="00850D56">
            <w:pPr>
              <w:pStyle w:val="ListParagraph"/>
              <w:tabs>
                <w:tab w:val="right" w:pos="9028"/>
              </w:tabs>
              <w:spacing w:line="264" w:lineRule="auto"/>
            </w:pPr>
          </w:p>
        </w:tc>
      </w:tr>
      <w:tr w:rsidR="00ED067B" w14:paraId="6123F4A5" w14:textId="77777777" w:rsidTr="00EB00D7">
        <w:trPr>
          <w:trHeight w:val="634"/>
        </w:trPr>
        <w:tc>
          <w:tcPr>
            <w:tcW w:w="873" w:type="dxa"/>
          </w:tcPr>
          <w:p w14:paraId="6123F4A2" w14:textId="77777777" w:rsidR="00ED067B" w:rsidRDefault="00ED067B" w:rsidP="00081EAC">
            <w:pPr>
              <w:tabs>
                <w:tab w:val="right" w:pos="9028"/>
              </w:tabs>
              <w:spacing w:line="264" w:lineRule="auto"/>
            </w:pPr>
            <w:r>
              <w:t>4</w:t>
            </w:r>
          </w:p>
        </w:tc>
        <w:tc>
          <w:tcPr>
            <w:tcW w:w="6589" w:type="dxa"/>
          </w:tcPr>
          <w:p w14:paraId="6123F4A3" w14:textId="77777777" w:rsidR="00ED067B" w:rsidRPr="00EB00D7" w:rsidRDefault="00ED067B" w:rsidP="00EB00D7">
            <w:pPr>
              <w:ind w:left="11" w:hanging="11"/>
              <w:rPr>
                <w:sz w:val="24"/>
              </w:rPr>
            </w:pPr>
            <w:r>
              <w:rPr>
                <w:sz w:val="24"/>
              </w:rPr>
              <w:t xml:space="preserve">Rejected because the scientific content does not correspond to the WOC standards </w:t>
            </w:r>
          </w:p>
        </w:tc>
        <w:tc>
          <w:tcPr>
            <w:tcW w:w="1279" w:type="dxa"/>
          </w:tcPr>
          <w:p w14:paraId="6123F4A4" w14:textId="77777777" w:rsidR="00ED067B" w:rsidRDefault="00ED067B" w:rsidP="00081EAC">
            <w:pPr>
              <w:tabs>
                <w:tab w:val="right" w:pos="9028"/>
              </w:tabs>
              <w:spacing w:line="264" w:lineRule="auto"/>
            </w:pPr>
          </w:p>
        </w:tc>
      </w:tr>
      <w:tr w:rsidR="00ED067B" w14:paraId="6123F4A9" w14:textId="77777777" w:rsidTr="00EB00D7">
        <w:trPr>
          <w:trHeight w:val="416"/>
        </w:trPr>
        <w:tc>
          <w:tcPr>
            <w:tcW w:w="873" w:type="dxa"/>
          </w:tcPr>
          <w:p w14:paraId="6123F4A6" w14:textId="77777777" w:rsidR="00ED067B" w:rsidRDefault="00ED067B" w:rsidP="00081EAC">
            <w:pPr>
              <w:tabs>
                <w:tab w:val="right" w:pos="9028"/>
              </w:tabs>
              <w:spacing w:line="264" w:lineRule="auto"/>
            </w:pPr>
            <w:r>
              <w:t>5</w:t>
            </w:r>
          </w:p>
        </w:tc>
        <w:tc>
          <w:tcPr>
            <w:tcW w:w="6589" w:type="dxa"/>
          </w:tcPr>
          <w:p w14:paraId="6123F4A7" w14:textId="77777777" w:rsidR="00ED067B" w:rsidRDefault="00ED067B" w:rsidP="00EB00D7">
            <w:pPr>
              <w:ind w:left="11" w:hanging="11"/>
            </w:pPr>
            <w:r>
              <w:rPr>
                <w:sz w:val="24"/>
              </w:rPr>
              <w:t xml:space="preserve">Rejected because it contains basic errors </w:t>
            </w:r>
          </w:p>
        </w:tc>
        <w:tc>
          <w:tcPr>
            <w:tcW w:w="1279" w:type="dxa"/>
          </w:tcPr>
          <w:p w14:paraId="6123F4A8" w14:textId="77777777" w:rsidR="00ED067B" w:rsidRDefault="00ED067B" w:rsidP="00081EAC">
            <w:pPr>
              <w:tabs>
                <w:tab w:val="right" w:pos="9028"/>
              </w:tabs>
              <w:spacing w:line="264" w:lineRule="auto"/>
            </w:pPr>
          </w:p>
        </w:tc>
      </w:tr>
      <w:tr w:rsidR="00ED067B" w14:paraId="6123F4AD" w14:textId="77777777" w:rsidTr="00EB00D7">
        <w:trPr>
          <w:trHeight w:val="706"/>
        </w:trPr>
        <w:tc>
          <w:tcPr>
            <w:tcW w:w="873" w:type="dxa"/>
          </w:tcPr>
          <w:p w14:paraId="6123F4AA" w14:textId="77777777" w:rsidR="00ED067B" w:rsidRDefault="00ED067B" w:rsidP="00081EAC">
            <w:pPr>
              <w:tabs>
                <w:tab w:val="right" w:pos="9028"/>
              </w:tabs>
              <w:spacing w:line="264" w:lineRule="auto"/>
            </w:pPr>
            <w:r>
              <w:t>6</w:t>
            </w:r>
          </w:p>
        </w:tc>
        <w:tc>
          <w:tcPr>
            <w:tcW w:w="6589" w:type="dxa"/>
          </w:tcPr>
          <w:p w14:paraId="6123F4AB" w14:textId="77777777" w:rsidR="00ED067B" w:rsidRPr="00EB00D7" w:rsidRDefault="00ED067B" w:rsidP="00EB00D7">
            <w:pPr>
              <w:ind w:left="11" w:hanging="11"/>
              <w:rPr>
                <w:sz w:val="24"/>
              </w:rPr>
            </w:pPr>
            <w:r>
              <w:rPr>
                <w:sz w:val="24"/>
              </w:rPr>
              <w:t xml:space="preserve">Rejected because it is more suitable for another journal (please specify below if an EDP Sciences journal) </w:t>
            </w:r>
          </w:p>
        </w:tc>
        <w:tc>
          <w:tcPr>
            <w:tcW w:w="1279" w:type="dxa"/>
          </w:tcPr>
          <w:p w14:paraId="6123F4AC" w14:textId="77777777" w:rsidR="00ED067B" w:rsidRDefault="00ED067B" w:rsidP="00081EAC">
            <w:pPr>
              <w:tabs>
                <w:tab w:val="right" w:pos="9028"/>
              </w:tabs>
              <w:spacing w:line="264" w:lineRule="auto"/>
            </w:pPr>
          </w:p>
        </w:tc>
      </w:tr>
    </w:tbl>
    <w:p w14:paraId="6123F4AE" w14:textId="77777777" w:rsidR="00ED067B" w:rsidRDefault="00ED067B">
      <w:pPr>
        <w:spacing w:after="40"/>
      </w:pPr>
    </w:p>
    <w:p w14:paraId="1BEF5942" w14:textId="77777777" w:rsidR="00850D56" w:rsidRDefault="00850D56">
      <w:pPr>
        <w:spacing w:after="40"/>
      </w:pPr>
    </w:p>
    <w:p w14:paraId="6123F4AF" w14:textId="77777777" w:rsidR="0057722D" w:rsidRDefault="00BC22AB">
      <w:pPr>
        <w:spacing w:after="256"/>
        <w:ind w:left="-5" w:hanging="10"/>
        <w:rPr>
          <w:b/>
        </w:rPr>
      </w:pPr>
      <w:r>
        <w:rPr>
          <w:b/>
        </w:rPr>
        <w:t xml:space="preserve">Confidential comments to the editor, suggestions for alternative referees </w:t>
      </w:r>
    </w:p>
    <w:p w14:paraId="6123F4B2" w14:textId="77777777" w:rsidR="0057722D" w:rsidRDefault="00BC22AB" w:rsidP="005D2A59">
      <w:pPr>
        <w:pStyle w:val="Heading1"/>
        <w:spacing w:after="236"/>
      </w:pPr>
      <w:r>
        <w:t xml:space="preserve">Detailed scientific report to </w:t>
      </w:r>
      <w:r w:rsidR="005D2A59">
        <w:t>be communicated to the author</w:t>
      </w:r>
    </w:p>
    <w:p w14:paraId="5BE83B90" w14:textId="77777777" w:rsidR="00850D56" w:rsidRPr="00850D56" w:rsidRDefault="00850D56" w:rsidP="00850D56"/>
    <w:p w14:paraId="6123F4B5" w14:textId="38320BC9" w:rsidR="0057722D" w:rsidRDefault="00BC22AB">
      <w:pPr>
        <w:pStyle w:val="Heading1"/>
        <w:ind w:left="-5"/>
        <w:rPr>
          <w:b w:val="0"/>
        </w:rPr>
      </w:pPr>
      <w:r>
        <w:t>If revisions are required, do you wish to review the revised version?</w:t>
      </w:r>
    </w:p>
    <w:p w14:paraId="1E68A29A" w14:textId="77777777" w:rsidR="00850D56" w:rsidRPr="00850D56" w:rsidRDefault="00850D56" w:rsidP="00850D56"/>
    <w:p w14:paraId="6123F4B6" w14:textId="77777777" w:rsidR="0057722D" w:rsidRDefault="00BC22AB">
      <w:pPr>
        <w:spacing w:after="158"/>
      </w:pPr>
      <w:r>
        <w:t xml:space="preserve">Any other comments: </w:t>
      </w:r>
    </w:p>
    <w:p w14:paraId="6123F4B8" w14:textId="5B2CF9C9" w:rsidR="0057722D" w:rsidRDefault="00BB3AAB" w:rsidP="00850D56">
      <w:pPr>
        <w:spacing w:after="0"/>
        <w:jc w:val="center"/>
      </w:pPr>
      <w:r>
        <w:rPr>
          <w:rFonts w:ascii="Bookman Old Style" w:hAnsi="Bookman Old Style"/>
          <w:color w:val="9900FF"/>
          <w:shd w:val="clear" w:color="auto" w:fill="FFFFFF"/>
        </w:rPr>
        <w:t>.</w:t>
      </w:r>
    </w:p>
    <w:sectPr w:rsidR="0057722D" w:rsidSect="00E03453">
      <w:type w:val="continuous"/>
      <w:pgSz w:w="11906" w:h="16838"/>
      <w:pgMar w:top="426" w:right="1218" w:bottom="133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0C54"/>
    <w:multiLevelType w:val="hybridMultilevel"/>
    <w:tmpl w:val="317A74CA"/>
    <w:lvl w:ilvl="0" w:tplc="40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1F1320"/>
    <w:multiLevelType w:val="hybridMultilevel"/>
    <w:tmpl w:val="F9942BB4"/>
    <w:lvl w:ilvl="0" w:tplc="400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77512"/>
    <w:multiLevelType w:val="hybridMultilevel"/>
    <w:tmpl w:val="F58CBF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1FD8"/>
    <w:multiLevelType w:val="hybridMultilevel"/>
    <w:tmpl w:val="D4E4BB1E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8D4A7E"/>
    <w:multiLevelType w:val="hybridMultilevel"/>
    <w:tmpl w:val="F2DA575C"/>
    <w:lvl w:ilvl="0" w:tplc="400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87F3E3C"/>
    <w:multiLevelType w:val="hybridMultilevel"/>
    <w:tmpl w:val="1B5C1DBC"/>
    <w:lvl w:ilvl="0" w:tplc="400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94498"/>
    <w:multiLevelType w:val="hybridMultilevel"/>
    <w:tmpl w:val="085AA69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3124B"/>
    <w:multiLevelType w:val="hybridMultilevel"/>
    <w:tmpl w:val="F1945D86"/>
    <w:lvl w:ilvl="0" w:tplc="0409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4F2A4F49"/>
    <w:multiLevelType w:val="hybridMultilevel"/>
    <w:tmpl w:val="9B70875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87041"/>
    <w:multiLevelType w:val="hybridMultilevel"/>
    <w:tmpl w:val="611A97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B536B"/>
    <w:multiLevelType w:val="hybridMultilevel"/>
    <w:tmpl w:val="A66E560E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4D721B"/>
    <w:multiLevelType w:val="hybridMultilevel"/>
    <w:tmpl w:val="85EE64E0"/>
    <w:lvl w:ilvl="0" w:tplc="4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5E8314C9"/>
    <w:multiLevelType w:val="hybridMultilevel"/>
    <w:tmpl w:val="F72AD2E0"/>
    <w:lvl w:ilvl="0" w:tplc="400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1495B"/>
    <w:multiLevelType w:val="hybridMultilevel"/>
    <w:tmpl w:val="422028AA"/>
    <w:lvl w:ilvl="0" w:tplc="40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EFF72C9"/>
    <w:multiLevelType w:val="hybridMultilevel"/>
    <w:tmpl w:val="6E2C0916"/>
    <w:lvl w:ilvl="0" w:tplc="400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459B2"/>
    <w:multiLevelType w:val="hybridMultilevel"/>
    <w:tmpl w:val="0364861C"/>
    <w:lvl w:ilvl="0" w:tplc="400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6647F"/>
    <w:multiLevelType w:val="hybridMultilevel"/>
    <w:tmpl w:val="2F308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F7E25"/>
    <w:multiLevelType w:val="hybridMultilevel"/>
    <w:tmpl w:val="C36451C4"/>
    <w:lvl w:ilvl="0" w:tplc="40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267690967">
    <w:abstractNumId w:val="7"/>
  </w:num>
  <w:num w:numId="2" w16cid:durableId="1854033138">
    <w:abstractNumId w:val="16"/>
  </w:num>
  <w:num w:numId="3" w16cid:durableId="10227681">
    <w:abstractNumId w:val="8"/>
  </w:num>
  <w:num w:numId="4" w16cid:durableId="2105223882">
    <w:abstractNumId w:val="11"/>
  </w:num>
  <w:num w:numId="5" w16cid:durableId="473371405">
    <w:abstractNumId w:val="9"/>
  </w:num>
  <w:num w:numId="6" w16cid:durableId="1733891900">
    <w:abstractNumId w:val="1"/>
  </w:num>
  <w:num w:numId="7" w16cid:durableId="1676108527">
    <w:abstractNumId w:val="17"/>
  </w:num>
  <w:num w:numId="8" w16cid:durableId="7952207">
    <w:abstractNumId w:val="4"/>
  </w:num>
  <w:num w:numId="9" w16cid:durableId="200636932">
    <w:abstractNumId w:val="0"/>
  </w:num>
  <w:num w:numId="10" w16cid:durableId="391584142">
    <w:abstractNumId w:val="3"/>
  </w:num>
  <w:num w:numId="11" w16cid:durableId="743113306">
    <w:abstractNumId w:val="15"/>
  </w:num>
  <w:num w:numId="12" w16cid:durableId="437020330">
    <w:abstractNumId w:val="6"/>
  </w:num>
  <w:num w:numId="13" w16cid:durableId="244143918">
    <w:abstractNumId w:val="2"/>
  </w:num>
  <w:num w:numId="14" w16cid:durableId="99683688">
    <w:abstractNumId w:val="10"/>
  </w:num>
  <w:num w:numId="15" w16cid:durableId="947542868">
    <w:abstractNumId w:val="13"/>
  </w:num>
  <w:num w:numId="16" w16cid:durableId="1800223829">
    <w:abstractNumId w:val="5"/>
  </w:num>
  <w:num w:numId="17" w16cid:durableId="170488706">
    <w:abstractNumId w:val="12"/>
  </w:num>
  <w:num w:numId="18" w16cid:durableId="10548867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2D"/>
    <w:rsid w:val="000316BB"/>
    <w:rsid w:val="000D7C8D"/>
    <w:rsid w:val="001B06CF"/>
    <w:rsid w:val="001D53E1"/>
    <w:rsid w:val="0023234C"/>
    <w:rsid w:val="00260382"/>
    <w:rsid w:val="00464474"/>
    <w:rsid w:val="0057722D"/>
    <w:rsid w:val="005D2A59"/>
    <w:rsid w:val="006336C3"/>
    <w:rsid w:val="007C1BEA"/>
    <w:rsid w:val="007D4841"/>
    <w:rsid w:val="00802B3E"/>
    <w:rsid w:val="00816755"/>
    <w:rsid w:val="008321D2"/>
    <w:rsid w:val="008468C6"/>
    <w:rsid w:val="00850D56"/>
    <w:rsid w:val="008733CC"/>
    <w:rsid w:val="00886A4C"/>
    <w:rsid w:val="008A4C9E"/>
    <w:rsid w:val="008D632E"/>
    <w:rsid w:val="009448DE"/>
    <w:rsid w:val="00947A2B"/>
    <w:rsid w:val="0097255D"/>
    <w:rsid w:val="00AB2F32"/>
    <w:rsid w:val="00AE37D3"/>
    <w:rsid w:val="00B35CE5"/>
    <w:rsid w:val="00BB3AAB"/>
    <w:rsid w:val="00BC22AB"/>
    <w:rsid w:val="00BD638D"/>
    <w:rsid w:val="00C64622"/>
    <w:rsid w:val="00C64BEA"/>
    <w:rsid w:val="00C71BE6"/>
    <w:rsid w:val="00D06D32"/>
    <w:rsid w:val="00D1251D"/>
    <w:rsid w:val="00DC1E56"/>
    <w:rsid w:val="00E03453"/>
    <w:rsid w:val="00E3597E"/>
    <w:rsid w:val="00E569BD"/>
    <w:rsid w:val="00EB00D7"/>
    <w:rsid w:val="00EC2170"/>
    <w:rsid w:val="00ED067B"/>
    <w:rsid w:val="00EE5CA4"/>
    <w:rsid w:val="00F117FD"/>
    <w:rsid w:val="00F82343"/>
    <w:rsid w:val="00F97FC6"/>
    <w:rsid w:val="00FD2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3F43D"/>
  <w15:docId w15:val="{EFE81061-C701-452D-A58C-085B20B3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67B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7C1BEA"/>
    <w:pPr>
      <w:keepNext/>
      <w:keepLines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C1BEA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rsid w:val="007C1BE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5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8167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D067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E359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3597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</dc:creator>
  <cp:lastModifiedBy>SENTHILKUMAR R</cp:lastModifiedBy>
  <cp:revision>3</cp:revision>
  <dcterms:created xsi:type="dcterms:W3CDTF">2024-05-17T16:00:00Z</dcterms:created>
  <dcterms:modified xsi:type="dcterms:W3CDTF">2024-05-27T10:10:00Z</dcterms:modified>
</cp:coreProperties>
</file>